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24212" w:rsidRPr="00950EE2" w:rsidRDefault="00565A73" w:rsidP="00950EE2">
      <w:pPr>
        <w:pStyle w:val="a5"/>
        <w:jc w:val="center"/>
        <w:rPr>
          <w:rFonts w:ascii="Times New Roman" w:hAnsi="Times New Roman" w:cs="Times New Roman"/>
          <w:sz w:val="28"/>
        </w:rPr>
      </w:pPr>
      <w:r w:rsidRPr="00565A73">
        <w:fldChar w:fldCharType="begin"/>
      </w:r>
      <w:r w:rsidR="009C47F3">
        <w:instrText xml:space="preserve"> HYPERLINK "https://xn--69-flcfharstvbv0h.xn--p1ai/docs/svedenia/obrazovanie2021/FO/Дополнительная%20предпрофессиональная%20общеобразовательная%20программа%20в%20области%20музыкального%20искусства%20ФОРТЕПИАНО,%208%20(9)%20лет%20обучения.pdf" </w:instrText>
      </w:r>
      <w:r w:rsidRPr="00565A73">
        <w:fldChar w:fldCharType="separate"/>
      </w:r>
      <w:r w:rsidR="00F24212" w:rsidRPr="00950EE2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Дополнительная </w:t>
      </w:r>
      <w:proofErr w:type="spellStart"/>
      <w:r w:rsidR="00F24212" w:rsidRPr="00950EE2">
        <w:rPr>
          <w:rStyle w:val="a4"/>
          <w:rFonts w:ascii="Times New Roman" w:hAnsi="Times New Roman" w:cs="Times New Roman"/>
          <w:color w:val="auto"/>
          <w:sz w:val="28"/>
          <w:u w:val="none"/>
        </w:rPr>
        <w:t>предпрофессиональная</w:t>
      </w:r>
      <w:proofErr w:type="spellEnd"/>
      <w:r w:rsidR="00F24212" w:rsidRPr="00950EE2">
        <w:rPr>
          <w:rStyle w:val="a4"/>
          <w:rFonts w:ascii="Times New Roman" w:hAnsi="Times New Roman" w:cs="Times New Roman"/>
          <w:color w:val="auto"/>
          <w:sz w:val="28"/>
          <w:u w:val="none"/>
        </w:rPr>
        <w:t xml:space="preserve"> программа в области музыкального искусства «ФОРТЕПИАНО</w:t>
      </w:r>
      <w:r>
        <w:rPr>
          <w:rStyle w:val="a4"/>
          <w:rFonts w:ascii="Times New Roman" w:hAnsi="Times New Roman" w:cs="Times New Roman"/>
          <w:color w:val="auto"/>
          <w:sz w:val="28"/>
          <w:u w:val="none"/>
        </w:rPr>
        <w:fldChar w:fldCharType="end"/>
      </w:r>
      <w:r w:rsidR="00F24212" w:rsidRPr="00950EE2">
        <w:rPr>
          <w:rFonts w:ascii="Times New Roman" w:hAnsi="Times New Roman" w:cs="Times New Roman"/>
          <w:sz w:val="28"/>
        </w:rPr>
        <w:t>»</w:t>
      </w:r>
    </w:p>
    <w:p w:rsidR="00F24212" w:rsidRPr="001A6EE3" w:rsidRDefault="00F24212" w:rsidP="001A6EE3">
      <w:pPr>
        <w:pStyle w:val="a5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>Формы обучения</w:t>
      </w:r>
    </w:p>
    <w:p w:rsidR="00F24212" w:rsidRPr="001A6EE3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 xml:space="preserve">Очная </w:t>
      </w:r>
    </w:p>
    <w:p w:rsidR="00F24212" w:rsidRPr="001A6EE3" w:rsidRDefault="00F24212" w:rsidP="001A6EE3">
      <w:pPr>
        <w:pStyle w:val="a5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>Срок обучения</w:t>
      </w:r>
    </w:p>
    <w:p w:rsidR="00F24212" w:rsidRPr="001A6EE3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8 (9) лет</w:t>
      </w:r>
    </w:p>
    <w:p w:rsidR="00F24212" w:rsidRPr="001A6EE3" w:rsidRDefault="00F24212" w:rsidP="001A6EE3">
      <w:pPr>
        <w:pStyle w:val="a5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 xml:space="preserve">Аккредитация </w:t>
      </w:r>
    </w:p>
    <w:p w:rsidR="00F24212" w:rsidRPr="001A6EE3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Не предусмотрено</w:t>
      </w:r>
    </w:p>
    <w:p w:rsidR="00F24212" w:rsidRPr="001A6EE3" w:rsidRDefault="00F24212" w:rsidP="001A6EE3">
      <w:pPr>
        <w:pStyle w:val="a5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 xml:space="preserve">Язык (–и) на </w:t>
      </w:r>
      <w:proofErr w:type="gramStart"/>
      <w:r w:rsidRPr="001A6EE3">
        <w:rPr>
          <w:rFonts w:ascii="Times New Roman" w:hAnsi="Times New Roman" w:cs="Times New Roman"/>
          <w:b/>
          <w:sz w:val="28"/>
        </w:rPr>
        <w:t>которых</w:t>
      </w:r>
      <w:proofErr w:type="gramEnd"/>
      <w:r w:rsidRPr="001A6EE3">
        <w:rPr>
          <w:rFonts w:ascii="Times New Roman" w:hAnsi="Times New Roman" w:cs="Times New Roman"/>
          <w:b/>
          <w:sz w:val="28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F24212" w:rsidRPr="001A6EE3">
        <w:rPr>
          <w:rFonts w:ascii="Times New Roman" w:hAnsi="Times New Roman" w:cs="Times New Roman"/>
          <w:sz w:val="28"/>
        </w:rPr>
        <w:t>усский язык</w:t>
      </w:r>
    </w:p>
    <w:p w:rsidR="00500B71" w:rsidRPr="001A6EE3" w:rsidRDefault="00500B71" w:rsidP="00500B71">
      <w:pPr>
        <w:pStyle w:val="a5"/>
        <w:ind w:left="720"/>
        <w:rPr>
          <w:rFonts w:ascii="Times New Roman" w:hAnsi="Times New Roman" w:cs="Times New Roman"/>
          <w:sz w:val="28"/>
        </w:rPr>
      </w:pPr>
    </w:p>
    <w:p w:rsidR="00F24212" w:rsidRPr="001A6EE3" w:rsidRDefault="00F24212" w:rsidP="001A6EE3">
      <w:pPr>
        <w:pStyle w:val="a5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>Учебные предметы, курсы, дисциплины (модули)</w:t>
      </w:r>
      <w:r w:rsidR="00500B71">
        <w:rPr>
          <w:rFonts w:ascii="Times New Roman" w:hAnsi="Times New Roman" w:cs="Times New Roman"/>
          <w:b/>
          <w:sz w:val="28"/>
        </w:rPr>
        <w:t>:</w:t>
      </w:r>
    </w:p>
    <w:p w:rsidR="001613E9" w:rsidRPr="001613E9" w:rsidRDefault="001613E9" w:rsidP="00500B71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1613E9">
        <w:rPr>
          <w:rFonts w:ascii="Times New Roman" w:hAnsi="Times New Roman" w:cs="Times New Roman"/>
          <w:b/>
          <w:sz w:val="28"/>
        </w:rPr>
        <w:t>ПО.01.</w:t>
      </w:r>
      <w:r w:rsidRPr="001613E9">
        <w:rPr>
          <w:rFonts w:ascii="Times New Roman" w:hAnsi="Times New Roman" w:cs="Times New Roman"/>
          <w:b/>
          <w:sz w:val="28"/>
        </w:rPr>
        <w:tab/>
        <w:t xml:space="preserve">          Музыкальное исполнительство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ПО.01.УП.01</w:t>
      </w:r>
      <w:r w:rsidRPr="001613E9">
        <w:rPr>
          <w:rFonts w:ascii="Times New Roman" w:hAnsi="Times New Roman" w:cs="Times New Roman"/>
          <w:sz w:val="28"/>
        </w:rPr>
        <w:tab/>
        <w:t xml:space="preserve">Специальность и чтение с листа 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ПО.01.УП.02</w:t>
      </w:r>
      <w:r w:rsidRPr="001613E9">
        <w:rPr>
          <w:rFonts w:ascii="Times New Roman" w:hAnsi="Times New Roman" w:cs="Times New Roman"/>
          <w:sz w:val="28"/>
        </w:rPr>
        <w:tab/>
        <w:t>Ансамбль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ПО.01.УП.03</w:t>
      </w:r>
      <w:r w:rsidRPr="001613E9">
        <w:rPr>
          <w:rFonts w:ascii="Times New Roman" w:hAnsi="Times New Roman" w:cs="Times New Roman"/>
          <w:sz w:val="28"/>
        </w:rPr>
        <w:tab/>
        <w:t>Концертмейстерский класс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ПО.01.УП.04</w:t>
      </w:r>
      <w:r>
        <w:rPr>
          <w:rFonts w:ascii="Times New Roman" w:hAnsi="Times New Roman" w:cs="Times New Roman"/>
          <w:sz w:val="28"/>
        </w:rPr>
        <w:tab/>
        <w:t>Хоровой класс</w:t>
      </w:r>
    </w:p>
    <w:p w:rsidR="001613E9" w:rsidRPr="001613E9" w:rsidRDefault="001613E9" w:rsidP="00500B71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1613E9">
        <w:rPr>
          <w:rFonts w:ascii="Times New Roman" w:hAnsi="Times New Roman" w:cs="Times New Roman"/>
          <w:b/>
          <w:sz w:val="28"/>
        </w:rPr>
        <w:t>ПО.02.</w:t>
      </w:r>
      <w:r w:rsidRPr="001613E9">
        <w:rPr>
          <w:rFonts w:ascii="Times New Roman" w:hAnsi="Times New Roman" w:cs="Times New Roman"/>
          <w:b/>
          <w:sz w:val="28"/>
        </w:rPr>
        <w:tab/>
        <w:t xml:space="preserve">          Теория и история музыки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ПО.02.УП.01</w:t>
      </w:r>
      <w:r w:rsidRPr="001613E9">
        <w:rPr>
          <w:rFonts w:ascii="Times New Roman" w:hAnsi="Times New Roman" w:cs="Times New Roman"/>
          <w:sz w:val="28"/>
        </w:rPr>
        <w:tab/>
        <w:t>Сольфеджио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ПО.02.УП.02</w:t>
      </w:r>
      <w:r w:rsidRPr="001613E9">
        <w:rPr>
          <w:rFonts w:ascii="Times New Roman" w:hAnsi="Times New Roman" w:cs="Times New Roman"/>
          <w:sz w:val="28"/>
        </w:rPr>
        <w:tab/>
        <w:t xml:space="preserve">Слушание музыки 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ПО.02.УП.03</w:t>
      </w:r>
      <w:r w:rsidRPr="001613E9">
        <w:rPr>
          <w:rFonts w:ascii="Times New Roman" w:hAnsi="Times New Roman" w:cs="Times New Roman"/>
          <w:sz w:val="28"/>
        </w:rPr>
        <w:tab/>
        <w:t>Музыкальная литература (зарубежная, отечественная)</w:t>
      </w:r>
    </w:p>
    <w:p w:rsidR="00506C1C" w:rsidRDefault="001613E9" w:rsidP="00500B71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  <w:sz w:val="28"/>
        </w:rPr>
      </w:pPr>
      <w:r w:rsidRPr="001613E9">
        <w:rPr>
          <w:rFonts w:ascii="Times New Roman" w:hAnsi="Times New Roman" w:cs="Times New Roman"/>
          <w:b/>
          <w:sz w:val="28"/>
        </w:rPr>
        <w:t>В.00.</w:t>
      </w:r>
      <w:r w:rsidRPr="001613E9">
        <w:rPr>
          <w:rFonts w:ascii="Times New Roman" w:hAnsi="Times New Roman" w:cs="Times New Roman"/>
          <w:b/>
          <w:sz w:val="28"/>
        </w:rPr>
        <w:tab/>
        <w:t xml:space="preserve">                    Вариативная часть</w:t>
      </w:r>
    </w:p>
    <w:p w:rsidR="001613E9" w:rsidRPr="00506C1C" w:rsidRDefault="001613E9" w:rsidP="00506C1C">
      <w:pPr>
        <w:pStyle w:val="a5"/>
        <w:rPr>
          <w:rFonts w:ascii="Times New Roman" w:hAnsi="Times New Roman" w:cs="Times New Roman"/>
          <w:b/>
          <w:sz w:val="28"/>
        </w:rPr>
      </w:pPr>
      <w:r w:rsidRPr="00506C1C">
        <w:rPr>
          <w:rFonts w:ascii="Times New Roman" w:hAnsi="Times New Roman" w:cs="Times New Roman"/>
          <w:sz w:val="28"/>
        </w:rPr>
        <w:t>В.0</w:t>
      </w:r>
      <w:r w:rsidR="00A73D8F">
        <w:rPr>
          <w:rFonts w:ascii="Times New Roman" w:hAnsi="Times New Roman" w:cs="Times New Roman"/>
          <w:sz w:val="28"/>
        </w:rPr>
        <w:t>1</w:t>
      </w:r>
      <w:r w:rsidRPr="00506C1C">
        <w:rPr>
          <w:rFonts w:ascii="Times New Roman" w:hAnsi="Times New Roman" w:cs="Times New Roman"/>
          <w:sz w:val="28"/>
        </w:rPr>
        <w:t>.УП.0</w:t>
      </w:r>
      <w:r w:rsidR="00A73D8F">
        <w:rPr>
          <w:rFonts w:ascii="Times New Roman" w:hAnsi="Times New Roman" w:cs="Times New Roman"/>
          <w:sz w:val="28"/>
        </w:rPr>
        <w:t>1</w:t>
      </w:r>
      <w:r w:rsidRPr="00506C1C">
        <w:rPr>
          <w:rFonts w:ascii="Times New Roman" w:hAnsi="Times New Roman" w:cs="Times New Roman"/>
          <w:sz w:val="28"/>
        </w:rPr>
        <w:tab/>
        <w:t xml:space="preserve">         </w:t>
      </w:r>
      <w:r w:rsidR="00A73D8F" w:rsidRPr="001613E9">
        <w:rPr>
          <w:rFonts w:ascii="Times New Roman" w:hAnsi="Times New Roman" w:cs="Times New Roman"/>
          <w:sz w:val="28"/>
        </w:rPr>
        <w:t>Элементарная теория музыки</w:t>
      </w:r>
      <w:r w:rsidRPr="00506C1C">
        <w:rPr>
          <w:rFonts w:ascii="Times New Roman" w:hAnsi="Times New Roman" w:cs="Times New Roman"/>
          <w:sz w:val="28"/>
        </w:rPr>
        <w:t xml:space="preserve"> </w:t>
      </w:r>
    </w:p>
    <w:p w:rsidR="001613E9" w:rsidRPr="001613E9" w:rsidRDefault="001613E9" w:rsidP="00500B71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В.0</w:t>
      </w:r>
      <w:r w:rsidR="00A73D8F">
        <w:rPr>
          <w:rFonts w:ascii="Times New Roman" w:hAnsi="Times New Roman" w:cs="Times New Roman"/>
          <w:sz w:val="28"/>
        </w:rPr>
        <w:t>2</w:t>
      </w:r>
      <w:r w:rsidRPr="001613E9">
        <w:rPr>
          <w:rFonts w:ascii="Times New Roman" w:hAnsi="Times New Roman" w:cs="Times New Roman"/>
          <w:sz w:val="28"/>
        </w:rPr>
        <w:t>.УП.0</w:t>
      </w:r>
      <w:r w:rsidR="00A73D8F">
        <w:rPr>
          <w:rFonts w:ascii="Times New Roman" w:hAnsi="Times New Roman" w:cs="Times New Roman"/>
          <w:sz w:val="28"/>
        </w:rPr>
        <w:t>2</w:t>
      </w:r>
      <w:r w:rsidRPr="001613E9">
        <w:rPr>
          <w:rFonts w:ascii="Times New Roman" w:hAnsi="Times New Roman" w:cs="Times New Roman"/>
          <w:sz w:val="28"/>
        </w:rPr>
        <w:tab/>
        <w:t xml:space="preserve">         </w:t>
      </w:r>
      <w:r w:rsidR="00A73D8F" w:rsidRPr="00506C1C">
        <w:rPr>
          <w:rFonts w:ascii="Times New Roman" w:hAnsi="Times New Roman" w:cs="Times New Roman"/>
          <w:sz w:val="28"/>
        </w:rPr>
        <w:t>Ансамбль</w:t>
      </w:r>
    </w:p>
    <w:p w:rsidR="00A73D8F" w:rsidRPr="001613E9" w:rsidRDefault="00A73D8F" w:rsidP="00A73D8F">
      <w:pPr>
        <w:pStyle w:val="a5"/>
        <w:rPr>
          <w:rFonts w:ascii="Times New Roman" w:hAnsi="Times New Roman" w:cs="Times New Roman"/>
          <w:sz w:val="28"/>
        </w:rPr>
      </w:pPr>
      <w:r w:rsidRPr="001613E9">
        <w:rPr>
          <w:rFonts w:ascii="Times New Roman" w:hAnsi="Times New Roman" w:cs="Times New Roman"/>
          <w:sz w:val="28"/>
        </w:rPr>
        <w:t>В.03.УП.0</w:t>
      </w:r>
      <w:r>
        <w:rPr>
          <w:rFonts w:ascii="Times New Roman" w:hAnsi="Times New Roman" w:cs="Times New Roman"/>
          <w:sz w:val="28"/>
        </w:rPr>
        <w:t>3</w:t>
      </w:r>
      <w:r w:rsidRPr="001613E9">
        <w:rPr>
          <w:rFonts w:ascii="Times New Roman" w:hAnsi="Times New Roman" w:cs="Times New Roman"/>
          <w:sz w:val="28"/>
        </w:rPr>
        <w:tab/>
        <w:t xml:space="preserve">         </w:t>
      </w:r>
      <w:r>
        <w:rPr>
          <w:rFonts w:ascii="Times New Roman" w:hAnsi="Times New Roman" w:cs="Times New Roman"/>
          <w:sz w:val="28"/>
        </w:rPr>
        <w:t>Специальность и чтение с листа</w:t>
      </w:r>
    </w:p>
    <w:p w:rsidR="00500B71" w:rsidRPr="001A6EE3" w:rsidRDefault="00500B71" w:rsidP="00500B71">
      <w:pPr>
        <w:pStyle w:val="a5"/>
        <w:rPr>
          <w:rFonts w:ascii="Times New Roman" w:hAnsi="Times New Roman" w:cs="Times New Roman"/>
          <w:sz w:val="28"/>
        </w:rPr>
      </w:pPr>
    </w:p>
    <w:p w:rsidR="00F24212" w:rsidRPr="001A6EE3" w:rsidRDefault="00F24212" w:rsidP="00500B71">
      <w:pPr>
        <w:pStyle w:val="a5"/>
        <w:jc w:val="both"/>
        <w:rPr>
          <w:rFonts w:ascii="Times New Roman" w:hAnsi="Times New Roman" w:cs="Times New Roman"/>
          <w:b/>
          <w:sz w:val="28"/>
        </w:rPr>
      </w:pPr>
      <w:r w:rsidRPr="001A6EE3">
        <w:rPr>
          <w:rFonts w:ascii="Times New Roman" w:hAnsi="Times New Roman" w:cs="Times New Roman"/>
          <w:b/>
          <w:sz w:val="28"/>
        </w:rPr>
        <w:t>Практики</w:t>
      </w:r>
    </w:p>
    <w:p w:rsidR="00F24212" w:rsidRPr="001A6EE3" w:rsidRDefault="00F24212" w:rsidP="00500B7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F24212" w:rsidRPr="001A6EE3" w:rsidRDefault="00F24212" w:rsidP="00500B7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воспитание у детей культуры сольного и ансамблевого музицирования;</w:t>
      </w:r>
    </w:p>
    <w:p w:rsidR="00F24212" w:rsidRPr="001A6EE3" w:rsidRDefault="00F24212" w:rsidP="00500B7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приобретение детьми опыта творческой деятельности;</w:t>
      </w:r>
    </w:p>
    <w:p w:rsidR="00F24212" w:rsidRDefault="00F24212" w:rsidP="00500B7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</w:rPr>
      </w:pPr>
      <w:r w:rsidRPr="001A6EE3">
        <w:rPr>
          <w:rFonts w:ascii="Times New Roman" w:hAnsi="Times New Roman" w:cs="Times New Roman"/>
          <w:sz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500B71" w:rsidRDefault="00500B71" w:rsidP="00500B71">
      <w:pPr>
        <w:pStyle w:val="a5"/>
        <w:ind w:left="720"/>
        <w:jc w:val="both"/>
        <w:rPr>
          <w:rFonts w:ascii="Times New Roman" w:hAnsi="Times New Roman" w:cs="Times New Roman"/>
          <w:sz w:val="28"/>
        </w:rPr>
      </w:pPr>
    </w:p>
    <w:p w:rsidR="00D777BC" w:rsidRPr="00BC4838" w:rsidRDefault="00D777BC" w:rsidP="00D777BC">
      <w:pPr>
        <w:pStyle w:val="a5"/>
        <w:rPr>
          <w:rFonts w:ascii="Times New Roman" w:hAnsi="Times New Roman" w:cs="Times New Roman"/>
          <w:b/>
          <w:sz w:val="28"/>
        </w:rPr>
      </w:pPr>
      <w:r w:rsidRPr="00BC4838">
        <w:rPr>
          <w:rFonts w:ascii="Times New Roman" w:hAnsi="Times New Roman" w:cs="Times New Roman"/>
          <w:b/>
          <w:sz w:val="28"/>
        </w:rPr>
        <w:t>Об использовании электронного обучения и дистанционных и дистанционных образовательных технологий</w:t>
      </w:r>
    </w:p>
    <w:p w:rsidR="00C3432A" w:rsidRPr="00BC4838" w:rsidRDefault="00D777BC" w:rsidP="00500B71">
      <w:pPr>
        <w:pStyle w:val="a5"/>
        <w:numPr>
          <w:ilvl w:val="0"/>
          <w:numId w:val="6"/>
        </w:numPr>
        <w:ind w:left="426" w:firstLine="0"/>
        <w:rPr>
          <w:rFonts w:ascii="Times New Roman" w:hAnsi="Times New Roman" w:cs="Times New Roman"/>
          <w:sz w:val="28"/>
        </w:rPr>
      </w:pPr>
      <w:r w:rsidRPr="00BC4838">
        <w:rPr>
          <w:rFonts w:ascii="Times New Roman" w:hAnsi="Times New Roman" w:cs="Times New Roman"/>
          <w:sz w:val="28"/>
        </w:rPr>
        <w:t>Система дистанционного обучения Министерства культуры РФ</w:t>
      </w:r>
    </w:p>
    <w:sectPr w:rsidR="00C3432A" w:rsidRPr="00BC4838" w:rsidSect="009B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6A50B3"/>
    <w:multiLevelType w:val="hybridMultilevel"/>
    <w:tmpl w:val="5B14916C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4">
    <w:nsid w:val="729A3D96"/>
    <w:multiLevelType w:val="hybridMultilevel"/>
    <w:tmpl w:val="DE02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15951"/>
    <w:rsid w:val="001613E9"/>
    <w:rsid w:val="001A6EE3"/>
    <w:rsid w:val="00315951"/>
    <w:rsid w:val="004C1B94"/>
    <w:rsid w:val="00500B71"/>
    <w:rsid w:val="00506C1C"/>
    <w:rsid w:val="00565A73"/>
    <w:rsid w:val="00643FE4"/>
    <w:rsid w:val="00950EE2"/>
    <w:rsid w:val="009B7F12"/>
    <w:rsid w:val="009C47F3"/>
    <w:rsid w:val="00A73D8F"/>
    <w:rsid w:val="00BC4838"/>
    <w:rsid w:val="00C3432A"/>
    <w:rsid w:val="00D777BC"/>
    <w:rsid w:val="00EC3387"/>
    <w:rsid w:val="00F2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5</cp:revision>
  <dcterms:created xsi:type="dcterms:W3CDTF">2021-10-04T10:12:00Z</dcterms:created>
  <dcterms:modified xsi:type="dcterms:W3CDTF">2021-10-05T02:10:00Z</dcterms:modified>
</cp:coreProperties>
</file>